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56" w:rsidRDefault="00711E56" w:rsidP="00711E56">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Проект</w:t>
      </w:r>
    </w:p>
    <w:p w:rsidR="00711E56" w:rsidRDefault="00711E56" w:rsidP="00711E56">
      <w:pPr>
        <w:autoSpaceDE w:val="0"/>
        <w:autoSpaceDN w:val="0"/>
        <w:adjustRightInd w:val="0"/>
        <w:spacing w:after="0" w:line="240" w:lineRule="auto"/>
        <w:jc w:val="right"/>
        <w:outlineLvl w:val="0"/>
        <w:rPr>
          <w:rFonts w:ascii="Times New Roman" w:hAnsi="Times New Roman"/>
          <w:sz w:val="24"/>
          <w:szCs w:val="24"/>
        </w:rPr>
      </w:pPr>
    </w:p>
    <w:p w:rsidR="00711E56" w:rsidRPr="0031418C" w:rsidRDefault="00711E56" w:rsidP="00711E56">
      <w:pPr>
        <w:autoSpaceDE w:val="0"/>
        <w:autoSpaceDN w:val="0"/>
        <w:adjustRightInd w:val="0"/>
        <w:spacing w:after="0" w:line="240" w:lineRule="auto"/>
        <w:jc w:val="center"/>
        <w:rPr>
          <w:rFonts w:ascii="Times New Roman" w:hAnsi="Times New Roman"/>
          <w:b/>
          <w:bCs/>
          <w:sz w:val="28"/>
          <w:szCs w:val="28"/>
        </w:rPr>
      </w:pPr>
      <w:r w:rsidRPr="0031418C">
        <w:rPr>
          <w:rFonts w:ascii="Times New Roman" w:hAnsi="Times New Roman"/>
          <w:b/>
          <w:bCs/>
          <w:sz w:val="28"/>
          <w:szCs w:val="28"/>
        </w:rPr>
        <w:t>ПРАВИТЕЛЬСТВО ЕВРЕЙСКОЙ АВТОНОМНОЙ ОБЛАСТИ</w:t>
      </w:r>
    </w:p>
    <w:p w:rsidR="00711E56" w:rsidRPr="0031418C" w:rsidRDefault="00711E56" w:rsidP="00711E56">
      <w:pPr>
        <w:autoSpaceDE w:val="0"/>
        <w:autoSpaceDN w:val="0"/>
        <w:adjustRightInd w:val="0"/>
        <w:spacing w:after="0" w:line="240" w:lineRule="auto"/>
        <w:jc w:val="center"/>
        <w:rPr>
          <w:rFonts w:ascii="Times New Roman" w:hAnsi="Times New Roman"/>
          <w:b/>
          <w:bCs/>
          <w:sz w:val="28"/>
          <w:szCs w:val="28"/>
        </w:rPr>
      </w:pPr>
    </w:p>
    <w:p w:rsidR="00711E56" w:rsidRPr="0031418C" w:rsidRDefault="00711E56" w:rsidP="00711E56">
      <w:pPr>
        <w:autoSpaceDE w:val="0"/>
        <w:autoSpaceDN w:val="0"/>
        <w:adjustRightInd w:val="0"/>
        <w:spacing w:after="0" w:line="240" w:lineRule="auto"/>
        <w:jc w:val="center"/>
        <w:rPr>
          <w:rFonts w:ascii="Times New Roman" w:hAnsi="Times New Roman"/>
          <w:b/>
          <w:bCs/>
          <w:sz w:val="28"/>
          <w:szCs w:val="28"/>
        </w:rPr>
      </w:pPr>
      <w:r w:rsidRPr="0031418C">
        <w:rPr>
          <w:rFonts w:ascii="Times New Roman" w:hAnsi="Times New Roman"/>
          <w:b/>
          <w:bCs/>
          <w:sz w:val="28"/>
          <w:szCs w:val="28"/>
        </w:rPr>
        <w:t>ПОСТАНОВЛЕНИЕ</w:t>
      </w:r>
    </w:p>
    <w:p w:rsidR="00711E56" w:rsidRDefault="00711E56" w:rsidP="00711E56">
      <w:pPr>
        <w:autoSpaceDE w:val="0"/>
        <w:autoSpaceDN w:val="0"/>
        <w:adjustRightInd w:val="0"/>
        <w:spacing w:after="0" w:line="240" w:lineRule="auto"/>
        <w:jc w:val="center"/>
        <w:rPr>
          <w:rFonts w:ascii="Times New Roman" w:hAnsi="Times New Roman"/>
          <w:b/>
          <w:bCs/>
          <w:sz w:val="28"/>
          <w:szCs w:val="28"/>
        </w:rPr>
      </w:pPr>
    </w:p>
    <w:p w:rsidR="00711E56" w:rsidRDefault="00711E56" w:rsidP="00711E56">
      <w:pPr>
        <w:autoSpaceDE w:val="0"/>
        <w:autoSpaceDN w:val="0"/>
        <w:adjustRightInd w:val="0"/>
        <w:spacing w:after="0" w:line="240" w:lineRule="auto"/>
        <w:jc w:val="center"/>
        <w:rPr>
          <w:rFonts w:ascii="Times New Roman" w:hAnsi="Times New Roman"/>
          <w:b/>
          <w:bCs/>
          <w:sz w:val="28"/>
          <w:szCs w:val="28"/>
        </w:rPr>
      </w:pPr>
    </w:p>
    <w:p w:rsidR="00711E56"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711E56"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711E56"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711E56"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BD48AF" w:rsidRDefault="00BD48AF" w:rsidP="008A75A3">
      <w:pPr>
        <w:autoSpaceDE w:val="0"/>
        <w:autoSpaceDN w:val="0"/>
        <w:adjustRightInd w:val="0"/>
        <w:spacing w:after="0" w:line="240" w:lineRule="auto"/>
        <w:ind w:firstLine="709"/>
        <w:jc w:val="both"/>
        <w:rPr>
          <w:rFonts w:ascii="Times New Roman" w:hAnsi="Times New Roman" w:cs="Times New Roman"/>
          <w:sz w:val="28"/>
          <w:szCs w:val="28"/>
        </w:rPr>
      </w:pPr>
    </w:p>
    <w:p w:rsidR="00711E56"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711E56" w:rsidRPr="008A75A3" w:rsidRDefault="00711E56" w:rsidP="008A75A3">
      <w:pPr>
        <w:autoSpaceDE w:val="0"/>
        <w:autoSpaceDN w:val="0"/>
        <w:adjustRightInd w:val="0"/>
        <w:spacing w:after="0" w:line="240" w:lineRule="auto"/>
        <w:ind w:firstLine="709"/>
        <w:jc w:val="both"/>
        <w:rPr>
          <w:rFonts w:ascii="Times New Roman" w:hAnsi="Times New Roman" w:cs="Times New Roman"/>
          <w:sz w:val="28"/>
          <w:szCs w:val="28"/>
        </w:rPr>
      </w:pPr>
    </w:p>
    <w:p w:rsidR="00F3418B" w:rsidRDefault="00F3418B" w:rsidP="00F3418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sz w:val="28"/>
          <w:szCs w:val="28"/>
        </w:rPr>
        <w:t xml:space="preserve">О внесении </w:t>
      </w:r>
      <w:r>
        <w:rPr>
          <w:rFonts w:ascii="Times New Roman" w:hAnsi="Times New Roman"/>
          <w:sz w:val="28"/>
          <w:szCs w:val="28"/>
        </w:rPr>
        <w:t xml:space="preserve">дополнения в </w:t>
      </w:r>
      <w:r>
        <w:rPr>
          <w:rFonts w:ascii="Times New Roman" w:hAnsi="Times New Roman"/>
          <w:sz w:val="28"/>
          <w:szCs w:val="28"/>
        </w:rPr>
        <w:t xml:space="preserve">размеры базовых окладов (базовых должностных окладов), базовых ставок заработной платы работников государственных органов Еврейской автономной области, замещающих должности, не являющиеся должностями  государственной гражданской службы </w:t>
      </w:r>
      <w:r>
        <w:rPr>
          <w:rFonts w:ascii="Times New Roman" w:hAnsi="Times New Roman"/>
          <w:sz w:val="28"/>
          <w:szCs w:val="28"/>
        </w:rPr>
        <w:t>Еврейской автономной области</w:t>
      </w:r>
      <w:r>
        <w:rPr>
          <w:rFonts w:ascii="Times New Roman" w:hAnsi="Times New Roman"/>
          <w:sz w:val="28"/>
          <w:szCs w:val="28"/>
        </w:rPr>
        <w:t xml:space="preserve">, должности которых не предусмотрены профессиональными квалификационными группами, </w:t>
      </w:r>
      <w:r w:rsidR="000B41FE">
        <w:rPr>
          <w:rFonts w:ascii="Times New Roman" w:hAnsi="Times New Roman"/>
          <w:sz w:val="28"/>
          <w:szCs w:val="28"/>
        </w:rPr>
        <w:t>утвержденными приказами Министер</w:t>
      </w:r>
      <w:r>
        <w:rPr>
          <w:rFonts w:ascii="Times New Roman" w:hAnsi="Times New Roman"/>
          <w:sz w:val="28"/>
          <w:szCs w:val="28"/>
        </w:rPr>
        <w:t xml:space="preserve">ства здравоохранения и социального развития Российской Федерации, утвержденные постановлением правительства </w:t>
      </w:r>
      <w:r>
        <w:rPr>
          <w:rFonts w:ascii="Times New Roman" w:hAnsi="Times New Roman"/>
          <w:sz w:val="28"/>
          <w:szCs w:val="28"/>
        </w:rPr>
        <w:t>Еврейской автономной области</w:t>
      </w:r>
      <w:r>
        <w:rPr>
          <w:rFonts w:ascii="Times New Roman" w:hAnsi="Times New Roman"/>
          <w:sz w:val="28"/>
          <w:szCs w:val="28"/>
        </w:rPr>
        <w:t xml:space="preserve"> от 18.10.2011 № 505-пп «</w:t>
      </w:r>
      <w:r>
        <w:rPr>
          <w:rFonts w:ascii="Times New Roman" w:hAnsi="Times New Roman" w:cs="Times New Roman"/>
          <w:sz w:val="28"/>
          <w:szCs w:val="28"/>
        </w:rPr>
        <w:t>О системе оплаты труда</w:t>
      </w:r>
      <w:proofErr w:type="gramEnd"/>
      <w:r>
        <w:rPr>
          <w:rFonts w:ascii="Times New Roman" w:hAnsi="Times New Roman" w:cs="Times New Roman"/>
          <w:sz w:val="28"/>
          <w:szCs w:val="28"/>
        </w:rPr>
        <w:t xml:space="preserve">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w:t>
      </w:r>
      <w:r>
        <w:rPr>
          <w:rFonts w:ascii="Times New Roman" w:hAnsi="Times New Roman" w:cs="Times New Roman"/>
          <w:sz w:val="28"/>
          <w:szCs w:val="28"/>
        </w:rPr>
        <w:t>и»</w:t>
      </w:r>
    </w:p>
    <w:p w:rsidR="00F3418B" w:rsidRDefault="00F3418B" w:rsidP="00F3418B">
      <w:pPr>
        <w:autoSpaceDE w:val="0"/>
        <w:autoSpaceDN w:val="0"/>
        <w:adjustRightInd w:val="0"/>
        <w:spacing w:after="0" w:line="240" w:lineRule="auto"/>
        <w:jc w:val="both"/>
        <w:rPr>
          <w:rFonts w:ascii="Times New Roman" w:hAnsi="Times New Roman"/>
          <w:sz w:val="28"/>
          <w:szCs w:val="28"/>
        </w:rPr>
      </w:pPr>
    </w:p>
    <w:p w:rsidR="00F3418B" w:rsidRDefault="00F3418B" w:rsidP="00F3418B">
      <w:pPr>
        <w:autoSpaceDE w:val="0"/>
        <w:autoSpaceDN w:val="0"/>
        <w:adjustRightInd w:val="0"/>
        <w:spacing w:after="0" w:line="240" w:lineRule="auto"/>
        <w:rPr>
          <w:rFonts w:ascii="Times New Roman" w:hAnsi="Times New Roman"/>
          <w:sz w:val="28"/>
          <w:szCs w:val="28"/>
        </w:rPr>
      </w:pPr>
    </w:p>
    <w:p w:rsidR="00F3418B" w:rsidRDefault="000B41FE" w:rsidP="000B41FE">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Правительство Еврейской автономной области</w:t>
      </w:r>
    </w:p>
    <w:p w:rsidR="00F3418B" w:rsidRDefault="000B41FE" w:rsidP="00F3418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ПОСТАНОВЛЯЕТ:</w:t>
      </w:r>
    </w:p>
    <w:p w:rsidR="00F3418B" w:rsidRPr="003B3484" w:rsidRDefault="00F3418B" w:rsidP="003B34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размеры базовых окладов (базовых должностных окладов), базовых ставок заработной платы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 должности которых не предусмотрены профессиональными квалификационными группами, утве</w:t>
      </w:r>
      <w:r w:rsidR="000B41FE">
        <w:rPr>
          <w:rFonts w:ascii="Times New Roman" w:hAnsi="Times New Roman"/>
          <w:sz w:val="28"/>
          <w:szCs w:val="28"/>
        </w:rPr>
        <w:t>ржденными приказами Министерства</w:t>
      </w:r>
      <w:r>
        <w:rPr>
          <w:rFonts w:ascii="Times New Roman" w:hAnsi="Times New Roman"/>
          <w:sz w:val="28"/>
          <w:szCs w:val="28"/>
        </w:rPr>
        <w:t xml:space="preserve"> здравоохранения и социального развития Российской Федерации, утвержденные постановлением правительства Еврейской автономной области от 18.10.2011 № 505-пп «</w:t>
      </w:r>
      <w:r>
        <w:rPr>
          <w:rFonts w:ascii="Times New Roman" w:hAnsi="Times New Roman" w:cs="Times New Roman"/>
          <w:sz w:val="28"/>
          <w:szCs w:val="28"/>
        </w:rPr>
        <w:t>О системе оплаты труда работников государственных</w:t>
      </w:r>
      <w:proofErr w:type="gramEnd"/>
      <w:r>
        <w:rPr>
          <w:rFonts w:ascii="Times New Roman" w:hAnsi="Times New Roman" w:cs="Times New Roman"/>
          <w:sz w:val="28"/>
          <w:szCs w:val="28"/>
        </w:rPr>
        <w:t xml:space="preserve">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w:t>
      </w:r>
      <w:r w:rsidR="000B41FE">
        <w:rPr>
          <w:rFonts w:ascii="Times New Roman" w:hAnsi="Times New Roman" w:cs="Times New Roman"/>
          <w:sz w:val="28"/>
          <w:szCs w:val="28"/>
        </w:rPr>
        <w:t>,</w:t>
      </w:r>
      <w:r w:rsidR="003B3484">
        <w:rPr>
          <w:rFonts w:ascii="Times New Roman" w:hAnsi="Times New Roman" w:cs="Times New Roman"/>
          <w:sz w:val="28"/>
          <w:szCs w:val="28"/>
        </w:rPr>
        <w:t xml:space="preserve"> </w:t>
      </w:r>
      <w:r w:rsidR="003B3484">
        <w:rPr>
          <w:rFonts w:ascii="Times New Roman" w:hAnsi="Times New Roman"/>
          <w:sz w:val="28"/>
          <w:szCs w:val="28"/>
        </w:rPr>
        <w:t>следующе</w:t>
      </w:r>
      <w:r w:rsidR="000B41FE">
        <w:rPr>
          <w:rFonts w:ascii="Times New Roman" w:hAnsi="Times New Roman"/>
          <w:sz w:val="28"/>
          <w:szCs w:val="28"/>
        </w:rPr>
        <w:t>е</w:t>
      </w:r>
      <w:r w:rsidR="003B3484">
        <w:rPr>
          <w:rFonts w:ascii="Times New Roman" w:hAnsi="Times New Roman"/>
          <w:sz w:val="28"/>
          <w:szCs w:val="28"/>
        </w:rPr>
        <w:t xml:space="preserve"> </w:t>
      </w:r>
      <w:r>
        <w:rPr>
          <w:rFonts w:ascii="Times New Roman" w:hAnsi="Times New Roman"/>
          <w:sz w:val="28"/>
          <w:szCs w:val="28"/>
        </w:rPr>
        <w:t>дополнение:</w:t>
      </w:r>
    </w:p>
    <w:p w:rsidR="00F3418B" w:rsidRDefault="003B3484" w:rsidP="00F341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после </w:t>
      </w:r>
      <w:r w:rsidR="00F3418B">
        <w:rPr>
          <w:rFonts w:ascii="Times New Roman" w:hAnsi="Times New Roman"/>
          <w:sz w:val="28"/>
          <w:szCs w:val="28"/>
        </w:rPr>
        <w:t>строки:</w:t>
      </w:r>
    </w:p>
    <w:p w:rsidR="003B3484" w:rsidRDefault="003B3484" w:rsidP="00F3418B">
      <w:pPr>
        <w:autoSpaceDE w:val="0"/>
        <w:autoSpaceDN w:val="0"/>
        <w:adjustRightInd w:val="0"/>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08"/>
        <w:gridCol w:w="2410"/>
      </w:tblGrid>
      <w:tr w:rsidR="00F3418B" w:rsidTr="003B3484">
        <w:tc>
          <w:tcPr>
            <w:tcW w:w="7008" w:type="dxa"/>
            <w:tcBorders>
              <w:top w:val="single" w:sz="4" w:space="0" w:color="auto"/>
              <w:left w:val="single" w:sz="4" w:space="0" w:color="auto"/>
              <w:bottom w:val="single" w:sz="4" w:space="0" w:color="auto"/>
              <w:right w:val="single" w:sz="4" w:space="0" w:color="auto"/>
            </w:tcBorders>
          </w:tcPr>
          <w:p w:rsidR="00F3418B" w:rsidRDefault="003B3484" w:rsidP="003B348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«Наименование должности</w:t>
            </w:r>
          </w:p>
        </w:tc>
        <w:tc>
          <w:tcPr>
            <w:tcW w:w="2410" w:type="dxa"/>
            <w:tcBorders>
              <w:top w:val="single" w:sz="4" w:space="0" w:color="auto"/>
              <w:left w:val="single" w:sz="4" w:space="0" w:color="auto"/>
              <w:bottom w:val="single" w:sz="4" w:space="0" w:color="auto"/>
              <w:right w:val="single" w:sz="4" w:space="0" w:color="auto"/>
            </w:tcBorders>
          </w:tcPr>
          <w:p w:rsidR="00F3418B" w:rsidRDefault="003B348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Размеры </w:t>
            </w:r>
            <w:r w:rsidRPr="003B3484">
              <w:rPr>
                <w:rFonts w:ascii="Times New Roman" w:hAnsi="Times New Roman" w:cs="Times New Roman"/>
                <w:sz w:val="28"/>
                <w:szCs w:val="28"/>
              </w:rPr>
              <w:t>базовых окладов (базовых должностных окладов), базовых ставок заработной платы (руб.)</w:t>
            </w:r>
            <w:r w:rsidR="000B41FE">
              <w:rPr>
                <w:rFonts w:ascii="Times New Roman" w:hAnsi="Times New Roman" w:cs="Times New Roman"/>
                <w:sz w:val="28"/>
                <w:szCs w:val="28"/>
              </w:rPr>
              <w:t>»</w:t>
            </w:r>
          </w:p>
        </w:tc>
      </w:tr>
    </w:tbl>
    <w:p w:rsidR="00F3418B" w:rsidRDefault="003B3484" w:rsidP="00F341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дополнить строкой</w:t>
      </w:r>
      <w:r w:rsidR="000B41FE">
        <w:rPr>
          <w:rFonts w:ascii="Times New Roman" w:hAnsi="Times New Roman"/>
          <w:sz w:val="28"/>
          <w:szCs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73"/>
        <w:gridCol w:w="2445"/>
      </w:tblGrid>
      <w:tr w:rsidR="00F3418B" w:rsidTr="00F3418B">
        <w:tc>
          <w:tcPr>
            <w:tcW w:w="6973" w:type="dxa"/>
            <w:tcBorders>
              <w:top w:val="single" w:sz="4" w:space="0" w:color="auto"/>
              <w:left w:val="single" w:sz="4" w:space="0" w:color="auto"/>
              <w:bottom w:val="single" w:sz="4" w:space="0" w:color="auto"/>
              <w:right w:val="single" w:sz="4" w:space="0" w:color="auto"/>
            </w:tcBorders>
            <w:hideMark/>
          </w:tcPr>
          <w:p w:rsidR="00F3418B" w:rsidRDefault="00F3418B" w:rsidP="003B348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003B3484">
              <w:rPr>
                <w:rFonts w:ascii="Times New Roman" w:hAnsi="Times New Roman"/>
                <w:sz w:val="28"/>
                <w:szCs w:val="28"/>
              </w:rPr>
              <w:t>Главный консультант губернатора</w:t>
            </w:r>
          </w:p>
        </w:tc>
        <w:tc>
          <w:tcPr>
            <w:tcW w:w="2445" w:type="dxa"/>
            <w:tcBorders>
              <w:top w:val="single" w:sz="4" w:space="0" w:color="auto"/>
              <w:left w:val="single" w:sz="4" w:space="0" w:color="auto"/>
              <w:bottom w:val="single" w:sz="4" w:space="0" w:color="auto"/>
              <w:right w:val="single" w:sz="4" w:space="0" w:color="auto"/>
            </w:tcBorders>
            <w:hideMark/>
          </w:tcPr>
          <w:p w:rsidR="00F3418B" w:rsidRDefault="000B41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8157 – 14140**</w:t>
            </w:r>
            <w:r w:rsidR="003B3484">
              <w:rPr>
                <w:rFonts w:ascii="Times New Roman" w:hAnsi="Times New Roman"/>
                <w:sz w:val="28"/>
                <w:szCs w:val="28"/>
              </w:rPr>
              <w:t>»</w:t>
            </w:r>
            <w:r>
              <w:rPr>
                <w:rFonts w:ascii="Times New Roman" w:hAnsi="Times New Roman"/>
                <w:sz w:val="28"/>
                <w:szCs w:val="28"/>
              </w:rPr>
              <w:t>.</w:t>
            </w:r>
          </w:p>
        </w:tc>
      </w:tr>
    </w:tbl>
    <w:p w:rsidR="003B3484" w:rsidRDefault="00F3418B" w:rsidP="000B41FE">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sz w:val="28"/>
          <w:szCs w:val="28"/>
        </w:rPr>
        <w:t xml:space="preserve">2. </w:t>
      </w:r>
      <w:r w:rsidR="003B3484">
        <w:rPr>
          <w:rFonts w:ascii="Times New Roman" w:hAnsi="Times New Roman" w:cs="Times New Roman"/>
          <w:sz w:val="28"/>
          <w:szCs w:val="28"/>
        </w:rPr>
        <w:t>Настоящее постановление вступает в силу со дня его официального опубликования.</w:t>
      </w:r>
    </w:p>
    <w:p w:rsidR="00F3418B" w:rsidRDefault="00F3418B" w:rsidP="003B3484">
      <w:pPr>
        <w:autoSpaceDE w:val="0"/>
        <w:autoSpaceDN w:val="0"/>
        <w:adjustRightInd w:val="0"/>
        <w:spacing w:after="0" w:line="240" w:lineRule="auto"/>
        <w:ind w:firstLine="709"/>
        <w:jc w:val="both"/>
        <w:rPr>
          <w:rFonts w:ascii="Times New Roman" w:hAnsi="Times New Roman"/>
          <w:sz w:val="28"/>
          <w:szCs w:val="28"/>
        </w:rPr>
      </w:pPr>
    </w:p>
    <w:p w:rsidR="00F3418B" w:rsidRDefault="00F3418B" w:rsidP="00F3418B">
      <w:pPr>
        <w:autoSpaceDE w:val="0"/>
        <w:autoSpaceDN w:val="0"/>
        <w:adjustRightInd w:val="0"/>
        <w:spacing w:after="0" w:line="240" w:lineRule="auto"/>
        <w:jc w:val="both"/>
        <w:rPr>
          <w:rFonts w:ascii="Times New Roman" w:hAnsi="Times New Roman"/>
          <w:sz w:val="28"/>
          <w:szCs w:val="28"/>
        </w:rPr>
      </w:pPr>
    </w:p>
    <w:p w:rsidR="003B3484" w:rsidRDefault="003B3484" w:rsidP="00F3418B">
      <w:pPr>
        <w:autoSpaceDE w:val="0"/>
        <w:autoSpaceDN w:val="0"/>
        <w:adjustRightInd w:val="0"/>
        <w:spacing w:after="0" w:line="240" w:lineRule="auto"/>
        <w:jc w:val="both"/>
        <w:rPr>
          <w:rFonts w:ascii="Times New Roman" w:hAnsi="Times New Roman"/>
          <w:sz w:val="28"/>
          <w:szCs w:val="28"/>
        </w:rPr>
      </w:pPr>
    </w:p>
    <w:p w:rsidR="00F3418B" w:rsidRDefault="00F3418B" w:rsidP="00F3418B">
      <w:pPr>
        <w:autoSpaceDE w:val="0"/>
        <w:autoSpaceDN w:val="0"/>
        <w:adjustRightInd w:val="0"/>
        <w:spacing w:after="0" w:line="240" w:lineRule="auto"/>
        <w:jc w:val="both"/>
        <w:rPr>
          <w:rFonts w:ascii="Calibri" w:hAnsi="Calibri"/>
        </w:rPr>
      </w:pPr>
      <w:r>
        <w:rPr>
          <w:rFonts w:ascii="Times New Roman" w:hAnsi="Times New Roman"/>
          <w:sz w:val="28"/>
          <w:szCs w:val="28"/>
        </w:rPr>
        <w:t>Губернатор области                                                                      Р.Э. Гольдштейн</w:t>
      </w:r>
    </w:p>
    <w:p w:rsidR="00711E56" w:rsidRDefault="00711E56" w:rsidP="00F3418B">
      <w:pPr>
        <w:autoSpaceDE w:val="0"/>
        <w:autoSpaceDN w:val="0"/>
        <w:adjustRightInd w:val="0"/>
        <w:spacing w:after="0" w:line="240" w:lineRule="auto"/>
        <w:jc w:val="both"/>
        <w:rPr>
          <w:rFonts w:ascii="Times New Roman" w:hAnsi="Times New Roman" w:cs="Times New Roman"/>
          <w:sz w:val="28"/>
          <w:szCs w:val="28"/>
        </w:rPr>
      </w:pPr>
    </w:p>
    <w:sectPr w:rsidR="00711E56" w:rsidSect="00711E56">
      <w:headerReference w:type="default" r:id="rId7"/>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93" w:rsidRDefault="00657493" w:rsidP="00711E56">
      <w:pPr>
        <w:spacing w:after="0" w:line="240" w:lineRule="auto"/>
      </w:pPr>
      <w:r>
        <w:separator/>
      </w:r>
    </w:p>
  </w:endnote>
  <w:endnote w:type="continuationSeparator" w:id="0">
    <w:p w:rsidR="00657493" w:rsidRDefault="00657493" w:rsidP="0071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93" w:rsidRDefault="00657493" w:rsidP="00711E56">
      <w:pPr>
        <w:spacing w:after="0" w:line="240" w:lineRule="auto"/>
      </w:pPr>
      <w:r>
        <w:separator/>
      </w:r>
    </w:p>
  </w:footnote>
  <w:footnote w:type="continuationSeparator" w:id="0">
    <w:p w:rsidR="00657493" w:rsidRDefault="00657493" w:rsidP="00711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26463"/>
      <w:docPartObj>
        <w:docPartGallery w:val="Page Numbers (Top of Page)"/>
        <w:docPartUnique/>
      </w:docPartObj>
    </w:sdtPr>
    <w:sdtEndPr>
      <w:rPr>
        <w:rFonts w:ascii="Times New Roman" w:hAnsi="Times New Roman" w:cs="Times New Roman"/>
        <w:sz w:val="24"/>
        <w:szCs w:val="24"/>
      </w:rPr>
    </w:sdtEndPr>
    <w:sdtContent>
      <w:p w:rsidR="00711E56" w:rsidRDefault="00711E56">
        <w:pPr>
          <w:pStyle w:val="a4"/>
          <w:jc w:val="center"/>
        </w:pPr>
      </w:p>
      <w:p w:rsidR="00BD48AF" w:rsidRDefault="00BD48AF">
        <w:pPr>
          <w:pStyle w:val="a4"/>
          <w:jc w:val="center"/>
          <w:rPr>
            <w:rFonts w:ascii="Times New Roman" w:hAnsi="Times New Roman" w:cs="Times New Roman"/>
            <w:sz w:val="24"/>
            <w:szCs w:val="24"/>
          </w:rPr>
        </w:pPr>
      </w:p>
      <w:p w:rsidR="00711E56" w:rsidRPr="00BD48AF" w:rsidRDefault="00711E56">
        <w:pPr>
          <w:pStyle w:val="a4"/>
          <w:jc w:val="center"/>
          <w:rPr>
            <w:rFonts w:ascii="Times New Roman" w:hAnsi="Times New Roman" w:cs="Times New Roman"/>
            <w:sz w:val="24"/>
            <w:szCs w:val="24"/>
          </w:rPr>
        </w:pPr>
        <w:r w:rsidRPr="00BD48AF">
          <w:rPr>
            <w:rFonts w:ascii="Times New Roman" w:hAnsi="Times New Roman" w:cs="Times New Roman"/>
            <w:sz w:val="24"/>
            <w:szCs w:val="24"/>
          </w:rPr>
          <w:fldChar w:fldCharType="begin"/>
        </w:r>
        <w:r w:rsidRPr="00BD48AF">
          <w:rPr>
            <w:rFonts w:ascii="Times New Roman" w:hAnsi="Times New Roman" w:cs="Times New Roman"/>
            <w:sz w:val="24"/>
            <w:szCs w:val="24"/>
          </w:rPr>
          <w:instrText>PAGE   \* MERGEFORMAT</w:instrText>
        </w:r>
        <w:r w:rsidRPr="00BD48AF">
          <w:rPr>
            <w:rFonts w:ascii="Times New Roman" w:hAnsi="Times New Roman" w:cs="Times New Roman"/>
            <w:sz w:val="24"/>
            <w:szCs w:val="24"/>
          </w:rPr>
          <w:fldChar w:fldCharType="separate"/>
        </w:r>
        <w:r w:rsidR="000B41FE">
          <w:rPr>
            <w:rFonts w:ascii="Times New Roman" w:hAnsi="Times New Roman" w:cs="Times New Roman"/>
            <w:noProof/>
            <w:sz w:val="24"/>
            <w:szCs w:val="24"/>
          </w:rPr>
          <w:t>2</w:t>
        </w:r>
        <w:r w:rsidRPr="00BD48AF">
          <w:rPr>
            <w:rFonts w:ascii="Times New Roman" w:hAnsi="Times New Roman" w:cs="Times New Roman"/>
            <w:sz w:val="24"/>
            <w:szCs w:val="24"/>
          </w:rPr>
          <w:fldChar w:fldCharType="end"/>
        </w:r>
      </w:p>
    </w:sdtContent>
  </w:sdt>
  <w:p w:rsidR="00711E56" w:rsidRDefault="00711E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A3"/>
    <w:rsid w:val="00047DA4"/>
    <w:rsid w:val="000B41FE"/>
    <w:rsid w:val="00215103"/>
    <w:rsid w:val="003127AA"/>
    <w:rsid w:val="00325909"/>
    <w:rsid w:val="003B3484"/>
    <w:rsid w:val="004564A1"/>
    <w:rsid w:val="004B2E86"/>
    <w:rsid w:val="00657493"/>
    <w:rsid w:val="00711E56"/>
    <w:rsid w:val="007E209C"/>
    <w:rsid w:val="008A75A3"/>
    <w:rsid w:val="008E1B03"/>
    <w:rsid w:val="00B10C6D"/>
    <w:rsid w:val="00B83ED0"/>
    <w:rsid w:val="00BD281F"/>
    <w:rsid w:val="00BD48AF"/>
    <w:rsid w:val="00BF05E7"/>
    <w:rsid w:val="00D43980"/>
    <w:rsid w:val="00DD6457"/>
    <w:rsid w:val="00F309C2"/>
    <w:rsid w:val="00F34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5A3"/>
    <w:pPr>
      <w:ind w:left="720"/>
      <w:contextualSpacing/>
    </w:pPr>
  </w:style>
  <w:style w:type="paragraph" w:styleId="a4">
    <w:name w:val="header"/>
    <w:basedOn w:val="a"/>
    <w:link w:val="a5"/>
    <w:uiPriority w:val="99"/>
    <w:unhideWhenUsed/>
    <w:rsid w:val="00711E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1E56"/>
  </w:style>
  <w:style w:type="paragraph" w:styleId="a6">
    <w:name w:val="footer"/>
    <w:basedOn w:val="a"/>
    <w:link w:val="a7"/>
    <w:uiPriority w:val="99"/>
    <w:unhideWhenUsed/>
    <w:rsid w:val="00711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1E56"/>
  </w:style>
  <w:style w:type="paragraph" w:styleId="a8">
    <w:name w:val="Balloon Text"/>
    <w:basedOn w:val="a"/>
    <w:link w:val="a9"/>
    <w:uiPriority w:val="99"/>
    <w:semiHidden/>
    <w:unhideWhenUsed/>
    <w:rsid w:val="00711E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1E56"/>
    <w:rPr>
      <w:rFonts w:ascii="Tahoma" w:hAnsi="Tahoma" w:cs="Tahoma"/>
      <w:sz w:val="16"/>
      <w:szCs w:val="16"/>
    </w:rPr>
  </w:style>
  <w:style w:type="character" w:styleId="aa">
    <w:name w:val="Hyperlink"/>
    <w:basedOn w:val="a0"/>
    <w:uiPriority w:val="99"/>
    <w:semiHidden/>
    <w:unhideWhenUsed/>
    <w:rsid w:val="00F341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5A3"/>
    <w:pPr>
      <w:ind w:left="720"/>
      <w:contextualSpacing/>
    </w:pPr>
  </w:style>
  <w:style w:type="paragraph" w:styleId="a4">
    <w:name w:val="header"/>
    <w:basedOn w:val="a"/>
    <w:link w:val="a5"/>
    <w:uiPriority w:val="99"/>
    <w:unhideWhenUsed/>
    <w:rsid w:val="00711E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1E56"/>
  </w:style>
  <w:style w:type="paragraph" w:styleId="a6">
    <w:name w:val="footer"/>
    <w:basedOn w:val="a"/>
    <w:link w:val="a7"/>
    <w:uiPriority w:val="99"/>
    <w:unhideWhenUsed/>
    <w:rsid w:val="00711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1E56"/>
  </w:style>
  <w:style w:type="paragraph" w:styleId="a8">
    <w:name w:val="Balloon Text"/>
    <w:basedOn w:val="a"/>
    <w:link w:val="a9"/>
    <w:uiPriority w:val="99"/>
    <w:semiHidden/>
    <w:unhideWhenUsed/>
    <w:rsid w:val="00711E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1E56"/>
    <w:rPr>
      <w:rFonts w:ascii="Tahoma" w:hAnsi="Tahoma" w:cs="Tahoma"/>
      <w:sz w:val="16"/>
      <w:szCs w:val="16"/>
    </w:rPr>
  </w:style>
  <w:style w:type="character" w:styleId="aa">
    <w:name w:val="Hyperlink"/>
    <w:basedOn w:val="a0"/>
    <w:uiPriority w:val="99"/>
    <w:semiHidden/>
    <w:unhideWhenUsed/>
    <w:rsid w:val="00F34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Александровна</dc:creator>
  <cp:lastModifiedBy>Замятина Елена</cp:lastModifiedBy>
  <cp:revision>4</cp:revision>
  <cp:lastPrinted>2022-02-01T00:22:00Z</cp:lastPrinted>
  <dcterms:created xsi:type="dcterms:W3CDTF">2021-07-05T01:44:00Z</dcterms:created>
  <dcterms:modified xsi:type="dcterms:W3CDTF">2022-02-01T01:02:00Z</dcterms:modified>
</cp:coreProperties>
</file>